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13" w:rsidRPr="00B97D9B" w:rsidRDefault="003F4413" w:rsidP="003F4413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496B07">
        <w:rPr>
          <w:sz w:val="24"/>
          <w:szCs w:val="24"/>
        </w:rPr>
        <w:t>0050/37/</w:t>
      </w:r>
      <w:r w:rsidRPr="00B97D9B">
        <w:rPr>
          <w:sz w:val="24"/>
          <w:szCs w:val="24"/>
        </w:rPr>
        <w:t>202</w:t>
      </w:r>
      <w:r>
        <w:rPr>
          <w:sz w:val="24"/>
          <w:szCs w:val="24"/>
        </w:rPr>
        <w:t>4</w:t>
      </w:r>
    </w:p>
    <w:p w:rsidR="003F4413" w:rsidRPr="001837D2" w:rsidRDefault="003F4413" w:rsidP="003F4413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3F4413" w:rsidRPr="001837D2" w:rsidRDefault="003F4413" w:rsidP="003F4413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496B07">
        <w:rPr>
          <w:sz w:val="24"/>
          <w:szCs w:val="24"/>
        </w:rPr>
        <w:t>23 stycznia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1837D2">
        <w:rPr>
          <w:sz w:val="24"/>
          <w:szCs w:val="24"/>
        </w:rPr>
        <w:t xml:space="preserve"> r.</w:t>
      </w:r>
    </w:p>
    <w:p w:rsidR="003F4413" w:rsidRPr="001837D2" w:rsidRDefault="003F4413" w:rsidP="003F4413">
      <w:pPr>
        <w:jc w:val="both"/>
        <w:rPr>
          <w:b/>
          <w:sz w:val="24"/>
          <w:szCs w:val="24"/>
        </w:rPr>
      </w:pPr>
    </w:p>
    <w:p w:rsidR="003F4413" w:rsidRPr="001837D2" w:rsidRDefault="003F4413" w:rsidP="003F4413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3F4413" w:rsidRPr="001837D2" w:rsidRDefault="003F4413" w:rsidP="003F4413">
      <w:pPr>
        <w:jc w:val="center"/>
        <w:rPr>
          <w:b/>
          <w:sz w:val="24"/>
          <w:szCs w:val="24"/>
        </w:rPr>
      </w:pPr>
    </w:p>
    <w:p w:rsidR="003F4413" w:rsidRDefault="003F4413" w:rsidP="003F4413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późn. zm.), </w:t>
      </w:r>
      <w:r w:rsidRPr="001837D2">
        <w:rPr>
          <w:sz w:val="24"/>
          <w:szCs w:val="24"/>
        </w:rPr>
        <w:t xml:space="preserve">wykonując uchwałę Rady Miasta Rzeszowa Nr </w:t>
      </w:r>
      <w:r>
        <w:rPr>
          <w:sz w:val="24"/>
          <w:szCs w:val="24"/>
        </w:rPr>
        <w:t>XC/1997/2023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12 grudnia 2023 r</w:t>
      </w:r>
      <w:r w:rsidRPr="001837D2">
        <w:rPr>
          <w:sz w:val="24"/>
          <w:szCs w:val="24"/>
        </w:rPr>
        <w:t>.</w:t>
      </w:r>
      <w:r>
        <w:rPr>
          <w:sz w:val="24"/>
          <w:szCs w:val="24"/>
        </w:rPr>
        <w:t xml:space="preserve"> oraz </w:t>
      </w:r>
      <w:r w:rsidRPr="001837D2">
        <w:rPr>
          <w:sz w:val="24"/>
          <w:szCs w:val="24"/>
        </w:rPr>
        <w:t xml:space="preserve">uchwałę Rady Miasta Rzeszowa Nr </w:t>
      </w:r>
      <w:r>
        <w:rPr>
          <w:sz w:val="24"/>
          <w:szCs w:val="24"/>
        </w:rPr>
        <w:t>XC/1998/2023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12 grudnia 2023 r</w:t>
      </w:r>
      <w:r w:rsidRPr="001837D2">
        <w:rPr>
          <w:sz w:val="24"/>
          <w:szCs w:val="24"/>
        </w:rPr>
        <w:t>.</w:t>
      </w:r>
    </w:p>
    <w:p w:rsidR="003F4413" w:rsidRPr="001837D2" w:rsidRDefault="003F4413" w:rsidP="003F4413">
      <w:pPr>
        <w:jc w:val="both"/>
        <w:rPr>
          <w:sz w:val="24"/>
          <w:szCs w:val="24"/>
        </w:rPr>
      </w:pPr>
    </w:p>
    <w:p w:rsidR="003F4413" w:rsidRPr="0073060C" w:rsidRDefault="003F4413" w:rsidP="003F4413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3F4413" w:rsidRPr="001837D2" w:rsidRDefault="003F4413" w:rsidP="003F4413">
      <w:pPr>
        <w:jc w:val="center"/>
        <w:rPr>
          <w:b/>
          <w:sz w:val="24"/>
          <w:szCs w:val="24"/>
        </w:rPr>
      </w:pPr>
    </w:p>
    <w:p w:rsidR="003F4413" w:rsidRPr="00883AE4" w:rsidRDefault="003F4413" w:rsidP="003F4413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3F4413" w:rsidRPr="00883AE4" w:rsidRDefault="003F4413" w:rsidP="003F4413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Bulwarowej oraz ul. Krokusowej, określone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załączniki do </w:t>
      </w:r>
      <w:r w:rsidRPr="00883AE4">
        <w:rPr>
          <w:sz w:val="24"/>
          <w:szCs w:val="24"/>
        </w:rPr>
        <w:t>niniejszego zarządzenia.</w:t>
      </w:r>
    </w:p>
    <w:p w:rsidR="003F4413" w:rsidRPr="00883AE4" w:rsidRDefault="003F4413" w:rsidP="003F4413">
      <w:pPr>
        <w:jc w:val="both"/>
        <w:rPr>
          <w:sz w:val="24"/>
          <w:szCs w:val="24"/>
        </w:rPr>
      </w:pPr>
    </w:p>
    <w:p w:rsidR="003F4413" w:rsidRPr="00883AE4" w:rsidRDefault="003F4413" w:rsidP="003F4413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3F4413" w:rsidRPr="00883AE4" w:rsidRDefault="003F4413" w:rsidP="003F4413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3F4413" w:rsidRPr="00883AE4" w:rsidRDefault="003F4413" w:rsidP="003F4413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3F4413" w:rsidRPr="00883AE4" w:rsidRDefault="003F4413" w:rsidP="003F4413">
      <w:pPr>
        <w:jc w:val="both"/>
        <w:rPr>
          <w:sz w:val="24"/>
          <w:szCs w:val="24"/>
        </w:rPr>
      </w:pPr>
    </w:p>
    <w:p w:rsidR="003F4413" w:rsidRPr="00883AE4" w:rsidRDefault="003F4413" w:rsidP="003F4413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3F4413" w:rsidRPr="00883AE4" w:rsidRDefault="003F4413" w:rsidP="003F4413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3F4413" w:rsidRPr="00883AE4" w:rsidRDefault="003F4413" w:rsidP="003F4413">
      <w:pPr>
        <w:jc w:val="center"/>
        <w:rPr>
          <w:sz w:val="24"/>
          <w:szCs w:val="24"/>
        </w:rPr>
      </w:pPr>
    </w:p>
    <w:p w:rsidR="003F4413" w:rsidRPr="00883AE4" w:rsidRDefault="003F4413" w:rsidP="003F4413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3F4413" w:rsidRPr="001837D2" w:rsidRDefault="003F4413" w:rsidP="003F4413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3F4413" w:rsidRPr="001837D2" w:rsidRDefault="003F4413" w:rsidP="003F4413">
      <w:pPr>
        <w:jc w:val="center"/>
        <w:rPr>
          <w:b/>
          <w:sz w:val="24"/>
          <w:szCs w:val="24"/>
        </w:rPr>
      </w:pPr>
    </w:p>
    <w:p w:rsidR="003F4413" w:rsidRPr="001837D2" w:rsidRDefault="003F4413" w:rsidP="003F4413">
      <w:pPr>
        <w:jc w:val="center"/>
        <w:rPr>
          <w:b/>
          <w:sz w:val="24"/>
          <w:szCs w:val="24"/>
        </w:rPr>
      </w:pPr>
    </w:p>
    <w:p w:rsidR="003F4413" w:rsidRPr="001837D2" w:rsidRDefault="003F4413" w:rsidP="003F4413">
      <w:pPr>
        <w:jc w:val="center"/>
        <w:rPr>
          <w:b/>
          <w:sz w:val="24"/>
          <w:szCs w:val="24"/>
        </w:rPr>
      </w:pPr>
    </w:p>
    <w:p w:rsidR="003F4413" w:rsidRPr="001837D2" w:rsidRDefault="003F4413" w:rsidP="003F4413">
      <w:pPr>
        <w:jc w:val="center"/>
        <w:rPr>
          <w:b/>
          <w:sz w:val="24"/>
          <w:szCs w:val="24"/>
        </w:rPr>
      </w:pPr>
    </w:p>
    <w:p w:rsidR="003F4413" w:rsidRPr="00883AE4" w:rsidRDefault="003F4413" w:rsidP="003F4413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3F4413" w:rsidRPr="007A3DC0" w:rsidRDefault="003F4413" w:rsidP="003F4413">
      <w:pPr>
        <w:jc w:val="center"/>
        <w:rPr>
          <w:sz w:val="24"/>
          <w:szCs w:val="24"/>
        </w:rPr>
      </w:pPr>
    </w:p>
    <w:p w:rsidR="003F4413" w:rsidRPr="00BC79C1" w:rsidRDefault="003F4413" w:rsidP="003F4413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3F4413" w:rsidRDefault="003F4413" w:rsidP="003F4413">
      <w:pPr>
        <w:spacing w:after="200" w:line="276" w:lineRule="auto"/>
      </w:pPr>
      <w:r>
        <w:br w:type="page"/>
      </w:r>
    </w:p>
    <w:p w:rsidR="003F4413" w:rsidRPr="00AD2DFF" w:rsidRDefault="003F4413" w:rsidP="003F4413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3F4413" w:rsidRPr="00B97D9B" w:rsidRDefault="009A1208" w:rsidP="003F4413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496B07">
        <w:rPr>
          <w:b/>
          <w:sz w:val="24"/>
          <w:szCs w:val="24"/>
        </w:rPr>
        <w:t>0050/37/</w:t>
      </w:r>
      <w:r>
        <w:rPr>
          <w:b/>
          <w:sz w:val="24"/>
          <w:szCs w:val="24"/>
        </w:rPr>
        <w:t>2024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496B07">
        <w:rPr>
          <w:b/>
          <w:sz w:val="24"/>
          <w:szCs w:val="24"/>
        </w:rPr>
        <w:t>23 stycznia</w:t>
      </w:r>
      <w:r>
        <w:rPr>
          <w:b/>
          <w:sz w:val="24"/>
          <w:szCs w:val="24"/>
        </w:rPr>
        <w:t xml:space="preserve"> 2024 r.</w:t>
      </w:r>
    </w:p>
    <w:p w:rsidR="003F4413" w:rsidRPr="002B5D42" w:rsidRDefault="003F4413" w:rsidP="003F4413">
      <w:pPr>
        <w:rPr>
          <w:b/>
          <w:sz w:val="16"/>
          <w:szCs w:val="16"/>
        </w:rPr>
      </w:pPr>
    </w:p>
    <w:p w:rsidR="003F4413" w:rsidRPr="00AD2DFF" w:rsidRDefault="003F4413" w:rsidP="003F4413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3F4413" w:rsidRPr="00724BC1" w:rsidRDefault="003F4413" w:rsidP="003F4413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3F4413" w:rsidRPr="00724BC1" w:rsidRDefault="003F4413" w:rsidP="003F4413">
      <w:pPr>
        <w:rPr>
          <w:b/>
          <w:sz w:val="20"/>
        </w:rPr>
      </w:pPr>
    </w:p>
    <w:p w:rsidR="003F4413" w:rsidRPr="00724BC1" w:rsidRDefault="003F4413" w:rsidP="003F4413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działka nr </w:t>
      </w:r>
      <w:r w:rsidR="00F52546">
        <w:rPr>
          <w:sz w:val="22"/>
          <w:szCs w:val="22"/>
        </w:rPr>
        <w:t>1483/7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</w:t>
      </w:r>
      <w:r w:rsidR="00F52546">
        <w:rPr>
          <w:sz w:val="22"/>
          <w:szCs w:val="22"/>
        </w:rPr>
        <w:t>207</w:t>
      </w:r>
      <w:r>
        <w:rPr>
          <w:sz w:val="22"/>
          <w:szCs w:val="22"/>
        </w:rPr>
        <w:t>, obj. KW nr RZ1Z/</w:t>
      </w:r>
      <w:r w:rsidR="00F52546">
        <w:rPr>
          <w:sz w:val="22"/>
          <w:szCs w:val="22"/>
        </w:rPr>
        <w:t>00028677/4</w:t>
      </w:r>
      <w:r>
        <w:rPr>
          <w:sz w:val="22"/>
          <w:szCs w:val="22"/>
        </w:rPr>
        <w:t>,</w:t>
      </w:r>
    </w:p>
    <w:p w:rsidR="003F4413" w:rsidRPr="00724BC1" w:rsidRDefault="003F4413" w:rsidP="003F4413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F52546">
        <w:rPr>
          <w:sz w:val="22"/>
          <w:szCs w:val="22"/>
        </w:rPr>
        <w:t>2196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3F4413" w:rsidRPr="00A57606" w:rsidRDefault="003F4413" w:rsidP="003F4413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F52546">
        <w:rPr>
          <w:sz w:val="22"/>
          <w:szCs w:val="22"/>
        </w:rPr>
        <w:t>Bulwarowej</w:t>
      </w:r>
      <w:r>
        <w:rPr>
          <w:color w:val="auto"/>
          <w:sz w:val="22"/>
          <w:szCs w:val="22"/>
        </w:rPr>
        <w:t xml:space="preserve"> w</w:t>
      </w:r>
      <w:r w:rsidR="00F52546">
        <w:rPr>
          <w:color w:val="auto"/>
          <w:sz w:val="22"/>
          <w:szCs w:val="22"/>
        </w:rPr>
        <w:t>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3F4413" w:rsidRPr="00F52546" w:rsidRDefault="003F4413" w:rsidP="003F4413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F52546">
        <w:rPr>
          <w:sz w:val="22"/>
          <w:szCs w:val="22"/>
        </w:rPr>
        <w:t xml:space="preserve">gruntów, działka stanowi </w:t>
      </w:r>
      <w:r w:rsidR="00F52546" w:rsidRPr="00F52546">
        <w:rPr>
          <w:sz w:val="22"/>
          <w:szCs w:val="22"/>
        </w:rPr>
        <w:t xml:space="preserve">grunty zabudowane i zurbanizowane </w:t>
      </w:r>
      <w:r w:rsidRPr="00F52546">
        <w:rPr>
          <w:sz w:val="22"/>
          <w:szCs w:val="22"/>
        </w:rPr>
        <w:t xml:space="preserve">– </w:t>
      </w:r>
      <w:r w:rsidR="00F52546" w:rsidRPr="00F52546">
        <w:rPr>
          <w:sz w:val="22"/>
          <w:szCs w:val="22"/>
        </w:rPr>
        <w:t>tereny mieszkaniowe</w:t>
      </w:r>
      <w:r w:rsidRPr="00F52546">
        <w:rPr>
          <w:sz w:val="22"/>
          <w:szCs w:val="22"/>
        </w:rPr>
        <w:t xml:space="preserve"> (</w:t>
      </w:r>
      <w:r w:rsidR="00F52546" w:rsidRPr="00F52546">
        <w:rPr>
          <w:sz w:val="22"/>
          <w:szCs w:val="22"/>
        </w:rPr>
        <w:t>B</w:t>
      </w:r>
      <w:r w:rsidRPr="00F52546">
        <w:rPr>
          <w:sz w:val="22"/>
          <w:szCs w:val="22"/>
        </w:rPr>
        <w:t>).</w:t>
      </w:r>
    </w:p>
    <w:p w:rsidR="003F4413" w:rsidRPr="00724BC1" w:rsidRDefault="003F4413" w:rsidP="003F441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3F4413" w:rsidRPr="00724BC1" w:rsidRDefault="003F4413" w:rsidP="003F441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3F4413" w:rsidRPr="00724BC1" w:rsidRDefault="003F4413" w:rsidP="003F441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3F4413" w:rsidRPr="00B41943" w:rsidRDefault="003F4413" w:rsidP="003F4413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F52546">
        <w:rPr>
          <w:color w:val="auto"/>
          <w:sz w:val="22"/>
          <w:szCs w:val="22"/>
        </w:rPr>
        <w:t>160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3F4413" w:rsidRPr="00724BC1" w:rsidRDefault="003F4413" w:rsidP="003F441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3F4413" w:rsidRPr="00A062FE" w:rsidRDefault="003F4413" w:rsidP="003F4413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3F4413" w:rsidRPr="002B5D42" w:rsidRDefault="003F4413" w:rsidP="003F4413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zieleń urządzoną, o pow. </w:t>
      </w:r>
      <w:r w:rsidR="00F52546">
        <w:rPr>
          <w:color w:val="auto"/>
          <w:sz w:val="22"/>
          <w:szCs w:val="22"/>
        </w:rPr>
        <w:t>80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3F4413" w:rsidRPr="002B5D42" w:rsidRDefault="003F4413" w:rsidP="003F4413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3F4413" w:rsidRPr="00724BC1" w:rsidRDefault="003F4413" w:rsidP="003F4413">
      <w:pPr>
        <w:jc w:val="both"/>
        <w:rPr>
          <w:b/>
          <w:sz w:val="20"/>
        </w:rPr>
      </w:pPr>
    </w:p>
    <w:p w:rsidR="003F4413" w:rsidRDefault="003F4413" w:rsidP="003F4413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3F4413" w:rsidRDefault="003F4413" w:rsidP="003F4413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3F4413" w:rsidRDefault="003F4413" w:rsidP="003F4413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3F4413" w:rsidRDefault="003F4413" w:rsidP="003F4413">
      <w:pPr>
        <w:spacing w:after="200" w:line="276" w:lineRule="auto"/>
      </w:pPr>
    </w:p>
    <w:p w:rsidR="003F4413" w:rsidRDefault="003F4413" w:rsidP="003F4413">
      <w:pPr>
        <w:rPr>
          <w:sz w:val="20"/>
        </w:rPr>
      </w:pPr>
    </w:p>
    <w:p w:rsidR="003F4413" w:rsidRDefault="003F4413" w:rsidP="003F4413">
      <w:pPr>
        <w:rPr>
          <w:sz w:val="20"/>
        </w:rPr>
      </w:pPr>
    </w:p>
    <w:p w:rsidR="003F4413" w:rsidRDefault="003F4413" w:rsidP="003F4413">
      <w:pPr>
        <w:rPr>
          <w:sz w:val="20"/>
        </w:rPr>
      </w:pPr>
    </w:p>
    <w:p w:rsidR="003F4413" w:rsidRDefault="003F4413" w:rsidP="003F4413">
      <w:pPr>
        <w:rPr>
          <w:sz w:val="20"/>
        </w:rPr>
      </w:pPr>
    </w:p>
    <w:p w:rsidR="003F4413" w:rsidRDefault="003F4413" w:rsidP="003F4413">
      <w:pPr>
        <w:rPr>
          <w:sz w:val="20"/>
        </w:rPr>
      </w:pPr>
    </w:p>
    <w:p w:rsidR="003F4413" w:rsidRDefault="003F4413" w:rsidP="003F4413">
      <w:pPr>
        <w:rPr>
          <w:sz w:val="20"/>
        </w:rPr>
      </w:pPr>
    </w:p>
    <w:p w:rsidR="003F4413" w:rsidRDefault="003F4413" w:rsidP="003F4413">
      <w:pPr>
        <w:rPr>
          <w:sz w:val="20"/>
        </w:rPr>
      </w:pPr>
    </w:p>
    <w:p w:rsidR="003F4413" w:rsidRDefault="003F4413" w:rsidP="003F4413">
      <w:pPr>
        <w:jc w:val="center"/>
        <w:rPr>
          <w:sz w:val="20"/>
        </w:rPr>
      </w:pPr>
    </w:p>
    <w:p w:rsidR="003F4413" w:rsidRPr="00617AF5" w:rsidRDefault="003F4413" w:rsidP="003F4413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3F4413" w:rsidRPr="00617AF5" w:rsidRDefault="003F4413" w:rsidP="003F4413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496B07" w:rsidRPr="00F278CB" w:rsidRDefault="00496B07" w:rsidP="00496B07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>
        <w:rPr>
          <w:sz w:val="20"/>
        </w:rPr>
        <w:t>od dnia 25 stycznia 2024 r.</w:t>
      </w:r>
      <w:r w:rsidRPr="00617AF5">
        <w:rPr>
          <w:sz w:val="20"/>
        </w:rPr>
        <w:t xml:space="preserve"> do </w:t>
      </w:r>
      <w:r>
        <w:rPr>
          <w:sz w:val="20"/>
        </w:rPr>
        <w:t>dnia 15 lutego 2024 r.</w:t>
      </w:r>
    </w:p>
    <w:p w:rsidR="00F52546" w:rsidRDefault="00F52546">
      <w:pPr>
        <w:spacing w:after="200" w:line="276" w:lineRule="auto"/>
      </w:pPr>
      <w:r>
        <w:br w:type="page"/>
      </w:r>
    </w:p>
    <w:p w:rsidR="00E86C50" w:rsidRPr="00AD2DFF" w:rsidRDefault="00E86C50" w:rsidP="00E86C50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 xml:space="preserve">nr </w:t>
      </w:r>
      <w:r w:rsidR="00BA08C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do Zarządzenia Prezydenta Miasta Rzeszowa</w:t>
      </w:r>
    </w:p>
    <w:p w:rsidR="00E86C50" w:rsidRPr="00B97D9B" w:rsidRDefault="00E86C50" w:rsidP="00E86C50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496B07">
        <w:rPr>
          <w:b/>
          <w:sz w:val="24"/>
          <w:szCs w:val="24"/>
        </w:rPr>
        <w:t>0050/37/</w:t>
      </w:r>
      <w:r>
        <w:rPr>
          <w:b/>
          <w:sz w:val="24"/>
          <w:szCs w:val="24"/>
        </w:rPr>
        <w:t>2024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496B07">
        <w:rPr>
          <w:b/>
          <w:sz w:val="24"/>
          <w:szCs w:val="24"/>
        </w:rPr>
        <w:t>23 stycznia</w:t>
      </w:r>
      <w:r>
        <w:rPr>
          <w:b/>
          <w:sz w:val="24"/>
          <w:szCs w:val="24"/>
        </w:rPr>
        <w:t xml:space="preserve"> 2024 r.</w:t>
      </w:r>
    </w:p>
    <w:p w:rsidR="00E86C50" w:rsidRPr="002B5D42" w:rsidRDefault="00E86C50" w:rsidP="00E86C50">
      <w:pPr>
        <w:rPr>
          <w:b/>
          <w:sz w:val="16"/>
          <w:szCs w:val="16"/>
        </w:rPr>
      </w:pPr>
    </w:p>
    <w:p w:rsidR="00E86C50" w:rsidRPr="00AD2DFF" w:rsidRDefault="00E86C50" w:rsidP="00E86C50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E86C50" w:rsidRPr="00724BC1" w:rsidRDefault="00E86C50" w:rsidP="00E86C50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E86C50" w:rsidRPr="00724BC1" w:rsidRDefault="00E86C50" w:rsidP="00E86C50">
      <w:pPr>
        <w:rPr>
          <w:b/>
          <w:sz w:val="20"/>
        </w:rPr>
      </w:pPr>
    </w:p>
    <w:p w:rsidR="00E86C50" w:rsidRPr="00724BC1" w:rsidRDefault="00E86C50" w:rsidP="00E86C50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działka nr </w:t>
      </w:r>
      <w:r w:rsidR="00BA08C2">
        <w:rPr>
          <w:sz w:val="22"/>
          <w:szCs w:val="22"/>
        </w:rPr>
        <w:t>476/8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</w:t>
      </w:r>
      <w:r w:rsidR="00BA08C2">
        <w:rPr>
          <w:sz w:val="22"/>
          <w:szCs w:val="22"/>
        </w:rPr>
        <w:t>9</w:t>
      </w:r>
      <w:r>
        <w:rPr>
          <w:sz w:val="22"/>
          <w:szCs w:val="22"/>
        </w:rPr>
        <w:t>, obj. KW nr RZ1Z/000</w:t>
      </w:r>
      <w:r w:rsidR="00BA08C2">
        <w:rPr>
          <w:sz w:val="22"/>
          <w:szCs w:val="22"/>
        </w:rPr>
        <w:t>77376/2</w:t>
      </w:r>
      <w:r>
        <w:rPr>
          <w:sz w:val="22"/>
          <w:szCs w:val="22"/>
        </w:rPr>
        <w:t>,</w:t>
      </w:r>
    </w:p>
    <w:p w:rsidR="00E86C50" w:rsidRPr="00724BC1" w:rsidRDefault="00E86C50" w:rsidP="00E86C50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BA08C2">
        <w:rPr>
          <w:sz w:val="22"/>
          <w:szCs w:val="22"/>
        </w:rPr>
        <w:t>13790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E86C50" w:rsidRPr="00A57606" w:rsidRDefault="00E86C50" w:rsidP="00E86C5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</w:t>
      </w:r>
      <w:r w:rsidR="00BA08C2">
        <w:rPr>
          <w:color w:val="auto"/>
          <w:sz w:val="22"/>
          <w:szCs w:val="22"/>
        </w:rPr>
        <w:t>nie</w:t>
      </w:r>
      <w:r>
        <w:rPr>
          <w:color w:val="auto"/>
          <w:sz w:val="22"/>
          <w:szCs w:val="22"/>
        </w:rPr>
        <w:t>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BA08C2">
        <w:rPr>
          <w:sz w:val="22"/>
          <w:szCs w:val="22"/>
        </w:rPr>
        <w:t>Krokusowej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E86C50" w:rsidRPr="00F52546" w:rsidRDefault="00E86C50" w:rsidP="00E86C5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F52546">
        <w:rPr>
          <w:sz w:val="22"/>
          <w:szCs w:val="22"/>
        </w:rPr>
        <w:t xml:space="preserve">gruntów, działka stanowi grunty zabudowane i zurbanizowane – tereny </w:t>
      </w:r>
      <w:r w:rsidR="00BA08C2">
        <w:rPr>
          <w:sz w:val="22"/>
          <w:szCs w:val="22"/>
        </w:rPr>
        <w:t>komunikacyjne: drogi</w:t>
      </w:r>
      <w:r w:rsidRPr="00F52546">
        <w:rPr>
          <w:sz w:val="22"/>
          <w:szCs w:val="22"/>
        </w:rPr>
        <w:t xml:space="preserve"> (</w:t>
      </w:r>
      <w:r w:rsidR="00BA08C2">
        <w:rPr>
          <w:sz w:val="22"/>
          <w:szCs w:val="22"/>
        </w:rPr>
        <w:t>dr</w:t>
      </w:r>
      <w:r w:rsidRPr="00F52546">
        <w:rPr>
          <w:sz w:val="22"/>
          <w:szCs w:val="22"/>
        </w:rPr>
        <w:t>).</w:t>
      </w:r>
    </w:p>
    <w:p w:rsidR="00E86C50" w:rsidRPr="00724BC1" w:rsidRDefault="00E86C50" w:rsidP="00E86C5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E86C50" w:rsidRPr="00724BC1" w:rsidRDefault="00E86C50" w:rsidP="00E86C5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E86C50" w:rsidRPr="00724BC1" w:rsidRDefault="00E86C50" w:rsidP="00E86C5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E86C50" w:rsidRPr="00B41943" w:rsidRDefault="00E86C50" w:rsidP="00E86C5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BA08C2">
        <w:rPr>
          <w:color w:val="auto"/>
          <w:sz w:val="22"/>
          <w:szCs w:val="22"/>
        </w:rPr>
        <w:t>90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E86C50" w:rsidRPr="00724BC1" w:rsidRDefault="00E86C50" w:rsidP="00E86C5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E86C50" w:rsidRPr="00A062FE" w:rsidRDefault="00E86C50" w:rsidP="00E86C50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E86C50" w:rsidRPr="002B5D42" w:rsidRDefault="00E86C50" w:rsidP="00E86C5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zieleń urządzoną, o pow. </w:t>
      </w:r>
      <w:r w:rsidR="00BA08C2">
        <w:rPr>
          <w:color w:val="auto"/>
          <w:sz w:val="22"/>
          <w:szCs w:val="22"/>
        </w:rPr>
        <w:t>45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E86C50" w:rsidRPr="002B5D42" w:rsidRDefault="00E86C50" w:rsidP="00E86C5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E86C50" w:rsidRPr="00724BC1" w:rsidRDefault="00E86C50" w:rsidP="00E86C50">
      <w:pPr>
        <w:jc w:val="both"/>
        <w:rPr>
          <w:b/>
          <w:sz w:val="20"/>
        </w:rPr>
      </w:pPr>
    </w:p>
    <w:p w:rsidR="00E86C50" w:rsidRDefault="00E86C50" w:rsidP="00E86C50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E86C50" w:rsidRDefault="00E86C50" w:rsidP="00E86C50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E86C50" w:rsidRDefault="00E86C50" w:rsidP="00E86C50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E86C50" w:rsidRDefault="00E86C50" w:rsidP="00E86C50">
      <w:pPr>
        <w:spacing w:after="200" w:line="276" w:lineRule="auto"/>
      </w:pPr>
    </w:p>
    <w:p w:rsidR="00E86C50" w:rsidRDefault="00E86C50" w:rsidP="00E86C50">
      <w:pPr>
        <w:rPr>
          <w:sz w:val="20"/>
        </w:rPr>
      </w:pPr>
    </w:p>
    <w:p w:rsidR="00E86C50" w:rsidRDefault="00E86C50" w:rsidP="00E86C50">
      <w:pPr>
        <w:rPr>
          <w:sz w:val="20"/>
        </w:rPr>
      </w:pPr>
    </w:p>
    <w:p w:rsidR="00E86C50" w:rsidRDefault="00E86C50" w:rsidP="00E86C50">
      <w:pPr>
        <w:rPr>
          <w:sz w:val="20"/>
        </w:rPr>
      </w:pPr>
    </w:p>
    <w:p w:rsidR="00E86C50" w:rsidRDefault="00E86C50" w:rsidP="00E86C50">
      <w:pPr>
        <w:rPr>
          <w:sz w:val="20"/>
        </w:rPr>
      </w:pPr>
    </w:p>
    <w:p w:rsidR="00E86C50" w:rsidRDefault="00E86C50" w:rsidP="00E86C50">
      <w:pPr>
        <w:rPr>
          <w:sz w:val="20"/>
        </w:rPr>
      </w:pPr>
    </w:p>
    <w:p w:rsidR="00E86C50" w:rsidRDefault="00E86C50" w:rsidP="00E86C50">
      <w:pPr>
        <w:rPr>
          <w:sz w:val="20"/>
        </w:rPr>
      </w:pPr>
    </w:p>
    <w:p w:rsidR="00E86C50" w:rsidRDefault="00E86C50" w:rsidP="00E86C50">
      <w:pPr>
        <w:rPr>
          <w:sz w:val="20"/>
        </w:rPr>
      </w:pPr>
    </w:p>
    <w:p w:rsidR="00E86C50" w:rsidRDefault="00E86C50" w:rsidP="00E86C50">
      <w:pPr>
        <w:jc w:val="center"/>
        <w:rPr>
          <w:sz w:val="20"/>
        </w:rPr>
      </w:pPr>
    </w:p>
    <w:p w:rsidR="00E86C50" w:rsidRPr="00617AF5" w:rsidRDefault="00E86C50" w:rsidP="00E86C50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E86C50" w:rsidRPr="00617AF5" w:rsidRDefault="00E86C50" w:rsidP="00E86C50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496B07" w:rsidRPr="00F278CB" w:rsidRDefault="00496B07" w:rsidP="00496B07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>
        <w:rPr>
          <w:sz w:val="20"/>
        </w:rPr>
        <w:t>od dnia 25 stycznia 2024 r.</w:t>
      </w:r>
      <w:r w:rsidRPr="00617AF5">
        <w:rPr>
          <w:sz w:val="20"/>
        </w:rPr>
        <w:t xml:space="preserve"> do </w:t>
      </w:r>
      <w:r>
        <w:rPr>
          <w:sz w:val="20"/>
        </w:rPr>
        <w:t>dnia 15 lutego 2024 r.</w:t>
      </w:r>
    </w:p>
    <w:p w:rsidR="0049653B" w:rsidRDefault="0049653B" w:rsidP="00496B07">
      <w:pPr>
        <w:jc w:val="center"/>
      </w:pPr>
    </w:p>
    <w:sectPr w:rsidR="0049653B" w:rsidSect="00496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F4413"/>
    <w:rsid w:val="00060EAF"/>
    <w:rsid w:val="003F4413"/>
    <w:rsid w:val="0049653B"/>
    <w:rsid w:val="00496B07"/>
    <w:rsid w:val="006B5EDD"/>
    <w:rsid w:val="009A1208"/>
    <w:rsid w:val="00BA08C2"/>
    <w:rsid w:val="00E86C50"/>
    <w:rsid w:val="00F5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41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4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6</cp:revision>
  <dcterms:created xsi:type="dcterms:W3CDTF">2024-01-08T11:04:00Z</dcterms:created>
  <dcterms:modified xsi:type="dcterms:W3CDTF">2024-01-25T07:16:00Z</dcterms:modified>
</cp:coreProperties>
</file>